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5588" w14:textId="77777777" w:rsidR="003D63C6" w:rsidRDefault="003D63C6" w:rsidP="00E512A0">
      <w:pPr>
        <w:spacing w:after="0"/>
        <w:jc w:val="center"/>
        <w:rPr>
          <w:b/>
          <w:sz w:val="28"/>
          <w:szCs w:val="28"/>
        </w:rPr>
      </w:pPr>
    </w:p>
    <w:p w14:paraId="00D60378" w14:textId="750DA5EC" w:rsidR="003B524A" w:rsidRDefault="003B524A" w:rsidP="00E512A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to Pull FAIM </w:t>
      </w:r>
      <w:r w:rsidR="00031DCA">
        <w:rPr>
          <w:b/>
          <w:sz w:val="28"/>
          <w:szCs w:val="28"/>
        </w:rPr>
        <w:t xml:space="preserve">Account </w:t>
      </w:r>
      <w:r>
        <w:rPr>
          <w:b/>
          <w:sz w:val="28"/>
          <w:szCs w:val="28"/>
        </w:rPr>
        <w:t>Statements</w:t>
      </w:r>
    </w:p>
    <w:p w14:paraId="3DCAF8A6" w14:textId="77777777" w:rsidR="00335E5F" w:rsidRDefault="00335E5F" w:rsidP="00E512A0">
      <w:pPr>
        <w:spacing w:after="0"/>
        <w:jc w:val="center"/>
        <w:rPr>
          <w:sz w:val="24"/>
          <w:szCs w:val="24"/>
        </w:rPr>
      </w:pPr>
    </w:p>
    <w:p w14:paraId="1F7EB6FF" w14:textId="5B02B9DD" w:rsidR="003B524A" w:rsidRDefault="00B35AC7" w:rsidP="003D63C6">
      <w:pPr>
        <w:spacing w:after="0"/>
        <w:jc w:val="center"/>
        <w:rPr>
          <w:bCs/>
          <w:sz w:val="24"/>
          <w:szCs w:val="24"/>
        </w:rPr>
      </w:pPr>
      <w:r w:rsidRPr="003D63C6">
        <w:rPr>
          <w:b/>
          <w:sz w:val="24"/>
          <w:szCs w:val="24"/>
        </w:rPr>
        <w:t>FAIM account s</w:t>
      </w:r>
      <w:r w:rsidR="003B524A" w:rsidRPr="003D63C6">
        <w:rPr>
          <w:b/>
          <w:sz w:val="24"/>
          <w:szCs w:val="24"/>
        </w:rPr>
        <w:t>tatement</w:t>
      </w:r>
      <w:r w:rsidR="003869BC" w:rsidRPr="003D63C6">
        <w:rPr>
          <w:b/>
          <w:sz w:val="24"/>
          <w:szCs w:val="24"/>
        </w:rPr>
        <w:t>s</w:t>
      </w:r>
      <w:r w:rsidRPr="003D63C6">
        <w:rPr>
          <w:b/>
          <w:sz w:val="24"/>
          <w:szCs w:val="24"/>
        </w:rPr>
        <w:t xml:space="preserve"> are generally updated and ready to </w:t>
      </w:r>
      <w:r w:rsidR="003D63C6" w:rsidRPr="003D63C6">
        <w:rPr>
          <w:b/>
          <w:sz w:val="24"/>
          <w:szCs w:val="24"/>
        </w:rPr>
        <w:t xml:space="preserve">pull </w:t>
      </w:r>
      <w:r w:rsidRPr="003D63C6">
        <w:rPr>
          <w:b/>
          <w:sz w:val="24"/>
          <w:szCs w:val="24"/>
        </w:rPr>
        <w:t xml:space="preserve">on the 4th of </w:t>
      </w:r>
      <w:r w:rsidR="00335E5F">
        <w:rPr>
          <w:b/>
          <w:sz w:val="24"/>
          <w:szCs w:val="24"/>
        </w:rPr>
        <w:t>each</w:t>
      </w:r>
      <w:r w:rsidRPr="003D63C6">
        <w:rPr>
          <w:b/>
          <w:sz w:val="24"/>
          <w:szCs w:val="24"/>
        </w:rPr>
        <w:t xml:space="preserve"> month.</w:t>
      </w:r>
    </w:p>
    <w:p w14:paraId="641B6F91" w14:textId="77777777" w:rsidR="003D63C6" w:rsidRPr="003D63C6" w:rsidRDefault="003D63C6" w:rsidP="003D63C6">
      <w:pPr>
        <w:spacing w:after="0"/>
        <w:jc w:val="center"/>
        <w:rPr>
          <w:bCs/>
          <w:sz w:val="24"/>
          <w:szCs w:val="24"/>
        </w:rPr>
      </w:pPr>
    </w:p>
    <w:p w14:paraId="22AE8451" w14:textId="4190F514" w:rsidR="00031DCA" w:rsidRPr="00031DCA" w:rsidRDefault="00031DCA" w:rsidP="00031DC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bookmarkStart w:id="0" w:name="_Hlk524954624"/>
      <w:r>
        <w:t>Login to VistaShare</w:t>
      </w:r>
      <w:r>
        <w:t xml:space="preserve">: </w:t>
      </w:r>
      <w:r w:rsidR="003D63C6">
        <w:t xml:space="preserve"> </w:t>
      </w:r>
      <w:hyperlink r:id="rId7" w:history="1">
        <w:r w:rsidR="003D63C6" w:rsidRPr="006338AD">
          <w:rPr>
            <w:rStyle w:val="Hyperlink"/>
          </w:rPr>
          <w:t>https://www.vistashare.com/ot2/security/login/</w:t>
        </w:r>
      </w:hyperlink>
      <w:r>
        <w:t xml:space="preserve"> </w:t>
      </w:r>
    </w:p>
    <w:p w14:paraId="5B3F0710" w14:textId="77777777" w:rsidR="003B524A" w:rsidRDefault="003B524A" w:rsidP="003B52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="00696E69">
        <w:rPr>
          <w:sz w:val="24"/>
          <w:szCs w:val="24"/>
        </w:rPr>
        <w:t>“</w:t>
      </w:r>
      <w:r w:rsidRPr="003B524A">
        <w:rPr>
          <w:i/>
          <w:sz w:val="24"/>
          <w:szCs w:val="24"/>
        </w:rPr>
        <w:t>Reports</w:t>
      </w:r>
      <w:r w:rsidR="00696E69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tab</w:t>
      </w:r>
    </w:p>
    <w:p w14:paraId="1BFED405" w14:textId="360539E0" w:rsidR="003B524A" w:rsidRPr="003B524A" w:rsidRDefault="00696E69" w:rsidP="003B52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the column</w:t>
      </w:r>
      <w:r w:rsidR="00B35AC7">
        <w:rPr>
          <w:sz w:val="24"/>
          <w:szCs w:val="24"/>
        </w:rPr>
        <w:t>/tree</w:t>
      </w:r>
      <w:r>
        <w:rPr>
          <w:sz w:val="24"/>
          <w:szCs w:val="24"/>
        </w:rPr>
        <w:t xml:space="preserve"> on the left, click on “</w:t>
      </w:r>
      <w:r w:rsidR="003B524A" w:rsidRPr="003B524A">
        <w:rPr>
          <w:i/>
          <w:sz w:val="24"/>
          <w:szCs w:val="24"/>
        </w:rPr>
        <w:t>Standard Reports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to expand</w:t>
      </w:r>
    </w:p>
    <w:p w14:paraId="1A188A2D" w14:textId="6D6573A6" w:rsidR="003B524A" w:rsidRDefault="003B524A" w:rsidP="003B52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696E69">
        <w:rPr>
          <w:i/>
          <w:sz w:val="24"/>
          <w:szCs w:val="24"/>
        </w:rPr>
        <w:t>“</w:t>
      </w:r>
      <w:r w:rsidRPr="003B524A">
        <w:rPr>
          <w:i/>
          <w:sz w:val="24"/>
          <w:szCs w:val="24"/>
        </w:rPr>
        <w:t>IDA</w:t>
      </w:r>
      <w:r w:rsidR="00696E69">
        <w:rPr>
          <w:i/>
          <w:sz w:val="24"/>
          <w:szCs w:val="24"/>
        </w:rPr>
        <w:t xml:space="preserve"> / CSA”</w:t>
      </w:r>
      <w:r>
        <w:rPr>
          <w:sz w:val="24"/>
          <w:szCs w:val="24"/>
        </w:rPr>
        <w:t xml:space="preserve"> folder</w:t>
      </w:r>
      <w:r w:rsidR="00696E69">
        <w:rPr>
          <w:sz w:val="24"/>
          <w:szCs w:val="24"/>
        </w:rPr>
        <w:t xml:space="preserve"> to expand</w:t>
      </w:r>
    </w:p>
    <w:p w14:paraId="3A79A954" w14:textId="77777777" w:rsidR="003B524A" w:rsidRDefault="003B524A" w:rsidP="003B52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696E69">
        <w:rPr>
          <w:sz w:val="24"/>
          <w:szCs w:val="24"/>
        </w:rPr>
        <w:t>“</w:t>
      </w:r>
      <w:r w:rsidRPr="003B524A">
        <w:rPr>
          <w:i/>
          <w:sz w:val="24"/>
          <w:szCs w:val="24"/>
        </w:rPr>
        <w:t>Participant Summary Info</w:t>
      </w:r>
      <w:r w:rsidR="00696E69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bookmarkEnd w:id="0"/>
    <w:p w14:paraId="6861D235" w14:textId="2BE8A54F" w:rsidR="003B524A" w:rsidRDefault="00B35AC7" w:rsidP="003B52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3B524A">
        <w:rPr>
          <w:sz w:val="24"/>
          <w:szCs w:val="24"/>
        </w:rPr>
        <w:t xml:space="preserve">n the list </w:t>
      </w:r>
      <w:r w:rsidR="00017DF9">
        <w:rPr>
          <w:sz w:val="24"/>
          <w:szCs w:val="24"/>
        </w:rPr>
        <w:t xml:space="preserve">of reports </w:t>
      </w:r>
      <w:r w:rsidR="003B524A">
        <w:rPr>
          <w:sz w:val="24"/>
          <w:szCs w:val="24"/>
        </w:rPr>
        <w:t xml:space="preserve">to the right, click on </w:t>
      </w:r>
      <w:r w:rsidR="00696E69">
        <w:rPr>
          <w:sz w:val="24"/>
          <w:szCs w:val="24"/>
        </w:rPr>
        <w:t>“</w:t>
      </w:r>
      <w:r w:rsidR="003B524A" w:rsidRPr="003B524A">
        <w:rPr>
          <w:i/>
          <w:sz w:val="24"/>
          <w:szCs w:val="24"/>
        </w:rPr>
        <w:t>IDA Statements – IDA Monthly Statements</w:t>
      </w:r>
      <w:r w:rsidR="00696E69">
        <w:rPr>
          <w:i/>
          <w:sz w:val="24"/>
          <w:szCs w:val="24"/>
        </w:rPr>
        <w:t>”</w:t>
      </w:r>
    </w:p>
    <w:p w14:paraId="0BCA1B2A" w14:textId="31147B4E" w:rsidR="003B524A" w:rsidRDefault="003B524A" w:rsidP="003B52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17DF9">
        <w:rPr>
          <w:sz w:val="24"/>
          <w:szCs w:val="24"/>
        </w:rPr>
        <w:t xml:space="preserve">popup </w:t>
      </w:r>
      <w:r>
        <w:rPr>
          <w:sz w:val="24"/>
          <w:szCs w:val="24"/>
        </w:rPr>
        <w:t>window will open</w:t>
      </w:r>
    </w:p>
    <w:p w14:paraId="6380E0EA" w14:textId="2B1204D6" w:rsidR="003B524A" w:rsidRDefault="00696E69" w:rsidP="003B524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the Query drop-</w:t>
      </w:r>
      <w:r w:rsidR="003B524A">
        <w:rPr>
          <w:sz w:val="24"/>
          <w:szCs w:val="24"/>
        </w:rPr>
        <w:t xml:space="preserve">down </w:t>
      </w:r>
      <w:r>
        <w:rPr>
          <w:sz w:val="24"/>
          <w:szCs w:val="24"/>
        </w:rPr>
        <w:t xml:space="preserve">box, </w:t>
      </w:r>
      <w:r w:rsidR="003B524A">
        <w:rPr>
          <w:sz w:val="24"/>
          <w:szCs w:val="24"/>
        </w:rPr>
        <w:t xml:space="preserve">select </w:t>
      </w:r>
      <w:r>
        <w:rPr>
          <w:sz w:val="24"/>
          <w:szCs w:val="24"/>
        </w:rPr>
        <w:t>“</w:t>
      </w:r>
      <w:r w:rsidR="003B524A" w:rsidRPr="003B524A">
        <w:rPr>
          <w:i/>
          <w:sz w:val="24"/>
          <w:szCs w:val="24"/>
        </w:rPr>
        <w:t>Monthly Statement</w:t>
      </w:r>
      <w:r>
        <w:rPr>
          <w:i/>
          <w:sz w:val="24"/>
          <w:szCs w:val="24"/>
        </w:rPr>
        <w:t>”</w:t>
      </w:r>
    </w:p>
    <w:p w14:paraId="46740394" w14:textId="77777777" w:rsidR="00487779" w:rsidRDefault="00B35AC7" w:rsidP="0048777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Select information in the fields as noted below</w:t>
      </w:r>
      <w:r w:rsidR="003B524A">
        <w:rPr>
          <w:sz w:val="24"/>
          <w:szCs w:val="24"/>
        </w:rPr>
        <w:t>:</w:t>
      </w:r>
    </w:p>
    <w:p w14:paraId="7F87C57D" w14:textId="6D505CA8" w:rsidR="003B524A" w:rsidRPr="00487779" w:rsidRDefault="003B524A" w:rsidP="00487779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487779">
        <w:rPr>
          <w:sz w:val="24"/>
          <w:szCs w:val="24"/>
        </w:rPr>
        <w:t>Collaborative Name</w:t>
      </w:r>
      <w:r w:rsidR="00B35AC7" w:rsidRPr="00487779">
        <w:rPr>
          <w:sz w:val="24"/>
          <w:szCs w:val="24"/>
        </w:rPr>
        <w:t>:</w:t>
      </w:r>
      <w:r w:rsidRPr="00487779">
        <w:rPr>
          <w:sz w:val="24"/>
          <w:szCs w:val="24"/>
        </w:rPr>
        <w:t xml:space="preserve"> </w:t>
      </w:r>
      <w:r w:rsidR="00017DF9" w:rsidRPr="00487779">
        <w:rPr>
          <w:sz w:val="24"/>
          <w:szCs w:val="24"/>
        </w:rPr>
        <w:t>select your agency</w:t>
      </w:r>
      <w:r w:rsidR="001D4210" w:rsidRPr="00487779">
        <w:rPr>
          <w:color w:val="FF0000"/>
          <w:sz w:val="24"/>
          <w:szCs w:val="24"/>
        </w:rPr>
        <w:t xml:space="preserve"> </w:t>
      </w:r>
    </w:p>
    <w:p w14:paraId="16B0542F" w14:textId="77777777" w:rsidR="003B524A" w:rsidRDefault="003B524A" w:rsidP="00487779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Partner Financial Institution: </w:t>
      </w:r>
      <w:r w:rsidR="005B30A8">
        <w:rPr>
          <w:sz w:val="24"/>
          <w:szCs w:val="24"/>
        </w:rPr>
        <w:t xml:space="preserve">select </w:t>
      </w:r>
      <w:r w:rsidR="005B30A8" w:rsidRPr="00F878AA">
        <w:rPr>
          <w:i/>
          <w:iCs/>
          <w:sz w:val="24"/>
          <w:szCs w:val="24"/>
        </w:rPr>
        <w:t>“</w:t>
      </w:r>
      <w:r w:rsidRPr="00F878AA">
        <w:rPr>
          <w:i/>
          <w:iCs/>
          <w:sz w:val="24"/>
          <w:szCs w:val="24"/>
        </w:rPr>
        <w:t>Bremer Bank</w:t>
      </w:r>
      <w:r w:rsidR="005B30A8" w:rsidRPr="00F878AA">
        <w:rPr>
          <w:i/>
          <w:iCs/>
          <w:sz w:val="24"/>
          <w:szCs w:val="24"/>
        </w:rPr>
        <w:t>”</w:t>
      </w:r>
    </w:p>
    <w:p w14:paraId="059A47A6" w14:textId="77777777" w:rsidR="003B524A" w:rsidRDefault="003B524A" w:rsidP="00487779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Program Type: </w:t>
      </w:r>
      <w:r w:rsidR="005B30A8">
        <w:rPr>
          <w:sz w:val="24"/>
          <w:szCs w:val="24"/>
        </w:rPr>
        <w:t xml:space="preserve">select </w:t>
      </w:r>
      <w:r w:rsidR="005B30A8" w:rsidRPr="00F878AA">
        <w:rPr>
          <w:i/>
          <w:iCs/>
          <w:sz w:val="24"/>
          <w:szCs w:val="24"/>
        </w:rPr>
        <w:t>“</w:t>
      </w:r>
      <w:r w:rsidRPr="00F878AA">
        <w:rPr>
          <w:i/>
          <w:iCs/>
          <w:sz w:val="24"/>
          <w:szCs w:val="24"/>
        </w:rPr>
        <w:t>Adult (AFI)</w:t>
      </w:r>
      <w:r w:rsidR="005B30A8" w:rsidRPr="00F878AA">
        <w:rPr>
          <w:i/>
          <w:iCs/>
          <w:sz w:val="24"/>
          <w:szCs w:val="24"/>
        </w:rPr>
        <w:t>”</w:t>
      </w:r>
    </w:p>
    <w:p w14:paraId="0ABB641B" w14:textId="4A42526E" w:rsidR="003B524A" w:rsidRPr="005B30A8" w:rsidRDefault="003B524A" w:rsidP="00487779">
      <w:pPr>
        <w:pStyle w:val="ListParagraph"/>
        <w:numPr>
          <w:ilvl w:val="0"/>
          <w:numId w:val="13"/>
        </w:numPr>
        <w:spacing w:after="0"/>
        <w:rPr>
          <w:color w:val="00B0F0"/>
          <w:sz w:val="24"/>
          <w:szCs w:val="24"/>
        </w:rPr>
      </w:pPr>
      <w:r>
        <w:rPr>
          <w:sz w:val="24"/>
          <w:szCs w:val="24"/>
        </w:rPr>
        <w:t xml:space="preserve">Account Status: </w:t>
      </w:r>
      <w:r w:rsidR="005B30A8" w:rsidRPr="00F878AA">
        <w:rPr>
          <w:i/>
          <w:iCs/>
          <w:sz w:val="24"/>
          <w:szCs w:val="24"/>
        </w:rPr>
        <w:t>“Application, Enrollment, Open”</w:t>
      </w:r>
      <w:r w:rsidR="005B30A8">
        <w:rPr>
          <w:sz w:val="24"/>
          <w:szCs w:val="24"/>
        </w:rPr>
        <w:t xml:space="preserve"> </w:t>
      </w:r>
      <w:r w:rsidRPr="00017DF9">
        <w:rPr>
          <w:sz w:val="24"/>
          <w:szCs w:val="24"/>
        </w:rPr>
        <w:t xml:space="preserve">should </w:t>
      </w:r>
      <w:r w:rsidR="005B30A8" w:rsidRPr="00017DF9">
        <w:rPr>
          <w:sz w:val="24"/>
          <w:szCs w:val="24"/>
        </w:rPr>
        <w:t>be highlighted</w:t>
      </w:r>
    </w:p>
    <w:p w14:paraId="51FC0725" w14:textId="0F91D2CA" w:rsidR="00696E69" w:rsidRDefault="00667850" w:rsidP="00487779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Statement Begin</w:t>
      </w:r>
      <w:r w:rsidR="00696E69">
        <w:rPr>
          <w:sz w:val="24"/>
          <w:szCs w:val="24"/>
        </w:rPr>
        <w:t xml:space="preserve"> Date</w:t>
      </w:r>
      <w:r>
        <w:rPr>
          <w:sz w:val="24"/>
          <w:szCs w:val="24"/>
        </w:rPr>
        <w:t xml:space="preserve">: </w:t>
      </w:r>
      <w:r w:rsidR="005B30A8">
        <w:rPr>
          <w:sz w:val="24"/>
          <w:szCs w:val="24"/>
        </w:rPr>
        <w:t>select the f</w:t>
      </w:r>
      <w:r>
        <w:rPr>
          <w:sz w:val="24"/>
          <w:szCs w:val="24"/>
        </w:rPr>
        <w:t>irst da</w:t>
      </w:r>
      <w:r w:rsidR="00696E69">
        <w:rPr>
          <w:sz w:val="24"/>
          <w:szCs w:val="24"/>
        </w:rPr>
        <w:t>y</w:t>
      </w:r>
      <w:r>
        <w:rPr>
          <w:sz w:val="24"/>
          <w:szCs w:val="24"/>
        </w:rPr>
        <w:t xml:space="preserve"> of the</w:t>
      </w:r>
      <w:r w:rsidR="00B35AC7">
        <w:rPr>
          <w:sz w:val="24"/>
          <w:szCs w:val="24"/>
        </w:rPr>
        <w:t xml:space="preserve"> previous</w:t>
      </w:r>
      <w:r>
        <w:rPr>
          <w:sz w:val="24"/>
          <w:szCs w:val="24"/>
        </w:rPr>
        <w:t xml:space="preserve"> month</w:t>
      </w:r>
    </w:p>
    <w:p w14:paraId="677DBE26" w14:textId="77777777" w:rsidR="00487779" w:rsidRDefault="00696E69" w:rsidP="00487779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Statement End Date:  </w:t>
      </w:r>
      <w:r w:rsidR="005B30A8">
        <w:rPr>
          <w:sz w:val="24"/>
          <w:szCs w:val="24"/>
        </w:rPr>
        <w:t>select the l</w:t>
      </w:r>
      <w:r w:rsidR="00667850">
        <w:rPr>
          <w:sz w:val="24"/>
          <w:szCs w:val="24"/>
        </w:rPr>
        <w:t>ast da</w:t>
      </w:r>
      <w:r>
        <w:rPr>
          <w:sz w:val="24"/>
          <w:szCs w:val="24"/>
        </w:rPr>
        <w:t>y</w:t>
      </w:r>
      <w:r w:rsidR="00667850">
        <w:rPr>
          <w:sz w:val="24"/>
          <w:szCs w:val="24"/>
        </w:rPr>
        <w:t xml:space="preserve"> of the</w:t>
      </w:r>
      <w:r w:rsidR="00B35AC7">
        <w:rPr>
          <w:sz w:val="24"/>
          <w:szCs w:val="24"/>
        </w:rPr>
        <w:t xml:space="preserve"> previous</w:t>
      </w:r>
      <w:r w:rsidR="00667850">
        <w:rPr>
          <w:sz w:val="24"/>
          <w:szCs w:val="24"/>
        </w:rPr>
        <w:t xml:space="preserve"> month</w:t>
      </w:r>
    </w:p>
    <w:p w14:paraId="0E1B963A" w14:textId="131D5620" w:rsidR="00B35AC7" w:rsidRPr="00487779" w:rsidRDefault="00B35AC7" w:rsidP="0048777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487779">
        <w:rPr>
          <w:sz w:val="24"/>
          <w:szCs w:val="24"/>
        </w:rPr>
        <w:t>You may select any date range but 1</w:t>
      </w:r>
      <w:r w:rsidRPr="00487779">
        <w:rPr>
          <w:sz w:val="24"/>
          <w:szCs w:val="24"/>
          <w:vertAlign w:val="superscript"/>
        </w:rPr>
        <w:t>st</w:t>
      </w:r>
      <w:r w:rsidRPr="00487779">
        <w:rPr>
          <w:sz w:val="24"/>
          <w:szCs w:val="24"/>
        </w:rPr>
        <w:t>-last day of previous month is recommended.</w:t>
      </w:r>
    </w:p>
    <w:p w14:paraId="46CF92A2" w14:textId="7EE54762" w:rsidR="00487779" w:rsidRDefault="00017DF9" w:rsidP="00487779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Message on Statement </w:t>
      </w:r>
      <w:r w:rsidR="00B35AC7">
        <w:rPr>
          <w:sz w:val="24"/>
          <w:szCs w:val="24"/>
        </w:rPr>
        <w:t xml:space="preserve"> field </w:t>
      </w:r>
      <w:r>
        <w:rPr>
          <w:sz w:val="24"/>
          <w:szCs w:val="24"/>
        </w:rPr>
        <w:t>–</w:t>
      </w:r>
      <w:r w:rsidR="00B35AC7">
        <w:rPr>
          <w:sz w:val="24"/>
          <w:szCs w:val="24"/>
        </w:rPr>
        <w:t xml:space="preserve"> adding a message here will put it on al</w:t>
      </w:r>
      <w:r>
        <w:rPr>
          <w:sz w:val="24"/>
          <w:szCs w:val="24"/>
        </w:rPr>
        <w:t>l statements pulled</w:t>
      </w:r>
      <w:r w:rsidR="00B35AC7">
        <w:rPr>
          <w:sz w:val="24"/>
          <w:szCs w:val="24"/>
        </w:rPr>
        <w:t>.</w:t>
      </w:r>
    </w:p>
    <w:p w14:paraId="4105590B" w14:textId="34763E63" w:rsidR="00017DF9" w:rsidRPr="00487779" w:rsidRDefault="00487779" w:rsidP="0048777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must put something in this </w:t>
      </w:r>
      <w:r w:rsidR="00017DF9" w:rsidRPr="00487779">
        <w:rPr>
          <w:sz w:val="24"/>
          <w:szCs w:val="24"/>
        </w:rPr>
        <w:t xml:space="preserve">field </w:t>
      </w:r>
      <w:r>
        <w:rPr>
          <w:sz w:val="24"/>
          <w:szCs w:val="24"/>
        </w:rPr>
        <w:t xml:space="preserve">(x or .) </w:t>
      </w:r>
      <w:r w:rsidR="00017DF9" w:rsidRPr="00487779">
        <w:rPr>
          <w:sz w:val="24"/>
          <w:szCs w:val="24"/>
        </w:rPr>
        <w:t xml:space="preserve">or the report may error out.  </w:t>
      </w:r>
    </w:p>
    <w:p w14:paraId="56E493E7" w14:textId="77777777" w:rsidR="00667850" w:rsidRPr="00667850" w:rsidRDefault="00667850" w:rsidP="006678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7850">
        <w:rPr>
          <w:sz w:val="24"/>
          <w:szCs w:val="24"/>
        </w:rPr>
        <w:t xml:space="preserve">Click </w:t>
      </w:r>
      <w:r w:rsidR="00696E69">
        <w:rPr>
          <w:sz w:val="24"/>
          <w:szCs w:val="24"/>
        </w:rPr>
        <w:t>on “</w:t>
      </w:r>
      <w:r w:rsidRPr="00667850">
        <w:rPr>
          <w:i/>
          <w:sz w:val="24"/>
          <w:szCs w:val="24"/>
        </w:rPr>
        <w:t>Run Report</w:t>
      </w:r>
      <w:r w:rsidR="00696E69">
        <w:rPr>
          <w:i/>
          <w:sz w:val="24"/>
          <w:szCs w:val="24"/>
        </w:rPr>
        <w:t>”</w:t>
      </w:r>
    </w:p>
    <w:p w14:paraId="2EBA2285" w14:textId="3933DC8C" w:rsidR="005B30A8" w:rsidRDefault="00017DF9" w:rsidP="00410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7DF9">
        <w:rPr>
          <w:sz w:val="24"/>
          <w:szCs w:val="24"/>
        </w:rPr>
        <w:t xml:space="preserve">Wait for the report to generate, then click on </w:t>
      </w:r>
      <w:r w:rsidR="005B30A8" w:rsidRPr="00F878AA">
        <w:rPr>
          <w:i/>
          <w:iCs/>
          <w:sz w:val="24"/>
          <w:szCs w:val="24"/>
        </w:rPr>
        <w:t xml:space="preserve">“IDA Statement” </w:t>
      </w:r>
    </w:p>
    <w:p w14:paraId="50670338" w14:textId="44DB5456" w:rsidR="00017DF9" w:rsidRPr="00017DF9" w:rsidRDefault="00017DF9" w:rsidP="00410D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warning popup box click </w:t>
      </w:r>
      <w:r w:rsidRPr="00F878AA">
        <w:rPr>
          <w:i/>
          <w:iCs/>
          <w:sz w:val="24"/>
          <w:szCs w:val="24"/>
        </w:rPr>
        <w:t>“I Understand”</w:t>
      </w:r>
    </w:p>
    <w:p w14:paraId="35CB14BF" w14:textId="465A9107" w:rsidR="005B30A8" w:rsidRDefault="005B30A8" w:rsidP="00410D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</w:t>
      </w:r>
      <w:r w:rsidRPr="00F878AA">
        <w:rPr>
          <w:i/>
          <w:iCs/>
          <w:sz w:val="24"/>
          <w:szCs w:val="24"/>
        </w:rPr>
        <w:t xml:space="preserve"> “Open” </w:t>
      </w:r>
      <w:r w:rsidR="00031DCA">
        <w:rPr>
          <w:sz w:val="24"/>
          <w:szCs w:val="24"/>
        </w:rPr>
        <w:t>to view the downloaded account statements, then save to your local network.</w:t>
      </w:r>
    </w:p>
    <w:p w14:paraId="3325DBDA" w14:textId="36377DEB" w:rsidR="005B30A8" w:rsidRDefault="00031DCA" w:rsidP="00410D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the</w:t>
      </w:r>
      <w:r w:rsidR="004877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account statements to determine if </w:t>
      </w:r>
      <w:r w:rsidR="00487779">
        <w:rPr>
          <w:sz w:val="24"/>
          <w:szCs w:val="24"/>
        </w:rPr>
        <w:t>each client is</w:t>
      </w:r>
      <w:r>
        <w:rPr>
          <w:sz w:val="24"/>
          <w:szCs w:val="24"/>
        </w:rPr>
        <w:t xml:space="preserve"> on track to reach their saving goal within 24 months, if they made a deposit during the month</w:t>
      </w:r>
      <w:r w:rsidR="00487779">
        <w:rPr>
          <w:sz w:val="24"/>
          <w:szCs w:val="24"/>
        </w:rPr>
        <w:t>, etc</w:t>
      </w:r>
      <w:r>
        <w:rPr>
          <w:sz w:val="24"/>
          <w:szCs w:val="24"/>
        </w:rPr>
        <w:t>.  If you notice updates are needed to</w:t>
      </w:r>
      <w:r w:rsidR="005B30A8">
        <w:rPr>
          <w:sz w:val="24"/>
          <w:szCs w:val="24"/>
        </w:rPr>
        <w:t xml:space="preserve">:  </w:t>
      </w:r>
      <w:r w:rsidR="003869BC">
        <w:rPr>
          <w:sz w:val="24"/>
          <w:szCs w:val="24"/>
        </w:rPr>
        <w:t xml:space="preserve">local coach name/contact information, </w:t>
      </w:r>
      <w:r w:rsidR="005B30A8">
        <w:rPr>
          <w:sz w:val="24"/>
          <w:szCs w:val="24"/>
        </w:rPr>
        <w:t>asset track, client contact information, etc.</w:t>
      </w:r>
      <w:r>
        <w:rPr>
          <w:sz w:val="24"/>
          <w:szCs w:val="24"/>
        </w:rPr>
        <w:t xml:space="preserve"> </w:t>
      </w:r>
      <w:r w:rsidR="005B30A8">
        <w:rPr>
          <w:sz w:val="24"/>
          <w:szCs w:val="24"/>
        </w:rPr>
        <w:t xml:space="preserve">email </w:t>
      </w:r>
      <w:hyperlink r:id="rId8" w:history="1">
        <w:r w:rsidRPr="006338AD">
          <w:rPr>
            <w:rStyle w:val="Hyperlink"/>
            <w:sz w:val="24"/>
            <w:szCs w:val="24"/>
          </w:rPr>
          <w:t>suet@wcmca.org</w:t>
        </w:r>
      </w:hyperlink>
      <w:r>
        <w:rPr>
          <w:sz w:val="24"/>
          <w:szCs w:val="24"/>
        </w:rPr>
        <w:t>.</w:t>
      </w:r>
    </w:p>
    <w:p w14:paraId="4E701216" w14:textId="0655BF51" w:rsidR="003D63C6" w:rsidRDefault="00031DCA" w:rsidP="00410D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487779">
        <w:rPr>
          <w:sz w:val="24"/>
          <w:szCs w:val="24"/>
        </w:rPr>
        <w:t>participants</w:t>
      </w:r>
      <w:r>
        <w:rPr>
          <w:sz w:val="24"/>
          <w:szCs w:val="24"/>
        </w:rPr>
        <w:t xml:space="preserve"> are not using the VistaShare </w:t>
      </w:r>
      <w:r w:rsidR="00487779">
        <w:rPr>
          <w:sz w:val="24"/>
          <w:szCs w:val="24"/>
        </w:rPr>
        <w:t xml:space="preserve">client </w:t>
      </w:r>
      <w:r>
        <w:rPr>
          <w:sz w:val="24"/>
          <w:szCs w:val="24"/>
        </w:rPr>
        <w:t>portal to monitor their savings/match balance, the coach is to provide a monthly FAIM statement to those clients.</w:t>
      </w:r>
    </w:p>
    <w:p w14:paraId="43E4F7E4" w14:textId="77777777" w:rsidR="00C05023" w:rsidRDefault="00C05023" w:rsidP="00C05023">
      <w:pPr>
        <w:rPr>
          <w:sz w:val="24"/>
          <w:szCs w:val="24"/>
        </w:rPr>
      </w:pPr>
    </w:p>
    <w:p w14:paraId="2AD5CD35" w14:textId="77777777" w:rsidR="00C05023" w:rsidRDefault="00C050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9928D0" w14:textId="715C67E7" w:rsidR="00C05023" w:rsidRDefault="00C05023">
      <w:pPr>
        <w:rPr>
          <w:sz w:val="24"/>
          <w:szCs w:val="24"/>
        </w:rPr>
      </w:pPr>
      <w:r w:rsidRPr="00C05023">
        <w:rPr>
          <w:b/>
          <w:bCs/>
          <w:sz w:val="24"/>
          <w:szCs w:val="24"/>
        </w:rPr>
        <w:lastRenderedPageBreak/>
        <w:t>Example of monthly FAIM statement:</w:t>
      </w:r>
      <w:r w:rsidRPr="00C05023">
        <w:rPr>
          <w:sz w:val="24"/>
          <w:szCs w:val="24"/>
        </w:rPr>
        <w:drawing>
          <wp:inline distT="0" distB="0" distL="0" distR="0" wp14:anchorId="6C737203" wp14:editId="4DE05885">
            <wp:extent cx="6401693" cy="8306959"/>
            <wp:effectExtent l="0" t="0" r="0" b="8890"/>
            <wp:docPr id="968466765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66765" name="Picture 1" descr="A screenshot of a documen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1693" cy="830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14:paraId="7B4720B0" w14:textId="77777777" w:rsidR="003D63C6" w:rsidRDefault="003D63C6">
      <w:pPr>
        <w:rPr>
          <w:sz w:val="24"/>
          <w:szCs w:val="24"/>
        </w:rPr>
      </w:pPr>
    </w:p>
    <w:p w14:paraId="500D0B1A" w14:textId="77777777" w:rsidR="00335E5F" w:rsidRDefault="00335E5F" w:rsidP="00487779">
      <w:pPr>
        <w:spacing w:after="0"/>
        <w:jc w:val="center"/>
        <w:rPr>
          <w:b/>
          <w:sz w:val="28"/>
          <w:szCs w:val="28"/>
        </w:rPr>
      </w:pPr>
    </w:p>
    <w:p w14:paraId="68BB9D4B" w14:textId="57505255" w:rsidR="00487779" w:rsidRDefault="00487779" w:rsidP="004877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to Pull </w:t>
      </w:r>
      <w:r>
        <w:rPr>
          <w:b/>
          <w:sz w:val="28"/>
          <w:szCs w:val="28"/>
        </w:rPr>
        <w:t>a Participant</w:t>
      </w:r>
      <w:r w:rsidR="00C05023">
        <w:rPr>
          <w:b/>
          <w:sz w:val="28"/>
          <w:szCs w:val="28"/>
        </w:rPr>
        <w:t xml:space="preserve"> Account Summary/</w:t>
      </w:r>
      <w:r w:rsidR="00013167">
        <w:rPr>
          <w:b/>
          <w:sz w:val="28"/>
          <w:szCs w:val="28"/>
        </w:rPr>
        <w:t xml:space="preserve">Transaction </w:t>
      </w:r>
      <w:r w:rsidR="00C05023">
        <w:rPr>
          <w:b/>
          <w:sz w:val="28"/>
          <w:szCs w:val="28"/>
        </w:rPr>
        <w:t>Record</w:t>
      </w:r>
    </w:p>
    <w:p w14:paraId="3E16C4F7" w14:textId="77777777" w:rsidR="001C6DD2" w:rsidRDefault="001C6DD2" w:rsidP="00487779">
      <w:pPr>
        <w:spacing w:after="0"/>
        <w:jc w:val="center"/>
        <w:rPr>
          <w:b/>
          <w:sz w:val="28"/>
          <w:szCs w:val="28"/>
        </w:rPr>
      </w:pPr>
    </w:p>
    <w:p w14:paraId="03C5EA41" w14:textId="3B1DC6FF" w:rsidR="001C6DD2" w:rsidRDefault="00F878AA" w:rsidP="003D63C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a</w:t>
      </w:r>
      <w:r w:rsidR="00667850" w:rsidRPr="003D63C6">
        <w:rPr>
          <w:b/>
          <w:sz w:val="24"/>
          <w:szCs w:val="24"/>
        </w:rPr>
        <w:t>ccount</w:t>
      </w:r>
      <w:r w:rsidR="003869BC" w:rsidRPr="003D63C6">
        <w:rPr>
          <w:b/>
          <w:sz w:val="24"/>
          <w:szCs w:val="24"/>
        </w:rPr>
        <w:t xml:space="preserve"> </w:t>
      </w:r>
      <w:r w:rsidR="00ED24D2">
        <w:rPr>
          <w:b/>
          <w:sz w:val="24"/>
          <w:szCs w:val="24"/>
        </w:rPr>
        <w:t>s</w:t>
      </w:r>
      <w:r w:rsidR="003869BC" w:rsidRPr="003D63C6">
        <w:rPr>
          <w:b/>
          <w:sz w:val="24"/>
          <w:szCs w:val="24"/>
        </w:rPr>
        <w:t>tatement</w:t>
      </w:r>
      <w:r w:rsidR="00013167" w:rsidRPr="003D63C6">
        <w:rPr>
          <w:b/>
          <w:sz w:val="24"/>
          <w:szCs w:val="24"/>
        </w:rPr>
        <w:t xml:space="preserve"> </w:t>
      </w:r>
      <w:r w:rsidR="00ED24D2">
        <w:rPr>
          <w:b/>
          <w:sz w:val="24"/>
          <w:szCs w:val="24"/>
        </w:rPr>
        <w:t>s</w:t>
      </w:r>
      <w:r w:rsidR="00013167" w:rsidRPr="003D63C6">
        <w:rPr>
          <w:b/>
          <w:sz w:val="24"/>
          <w:szCs w:val="24"/>
        </w:rPr>
        <w:t>ummary</w:t>
      </w:r>
      <w:r w:rsidR="003869BC" w:rsidRPr="003D63C6">
        <w:rPr>
          <w:b/>
          <w:sz w:val="24"/>
          <w:szCs w:val="24"/>
        </w:rPr>
        <w:t xml:space="preserve"> </w:t>
      </w:r>
      <w:r w:rsidR="00ED24D2">
        <w:rPr>
          <w:b/>
          <w:sz w:val="24"/>
          <w:szCs w:val="24"/>
        </w:rPr>
        <w:t>is a</w:t>
      </w:r>
      <w:r w:rsidR="005135AD" w:rsidRPr="003D63C6">
        <w:rPr>
          <w:b/>
          <w:sz w:val="24"/>
          <w:szCs w:val="24"/>
        </w:rPr>
        <w:t xml:space="preserve"> </w:t>
      </w:r>
      <w:r w:rsidR="001C6DD2">
        <w:rPr>
          <w:b/>
          <w:sz w:val="24"/>
          <w:szCs w:val="24"/>
        </w:rPr>
        <w:t>d</w:t>
      </w:r>
      <w:r w:rsidR="00B62C37">
        <w:rPr>
          <w:b/>
          <w:sz w:val="24"/>
          <w:szCs w:val="24"/>
        </w:rPr>
        <w:t>eposit</w:t>
      </w:r>
      <w:r w:rsidR="001C6DD2">
        <w:rPr>
          <w:b/>
          <w:sz w:val="24"/>
          <w:szCs w:val="24"/>
        </w:rPr>
        <w:t>/</w:t>
      </w:r>
      <w:r w:rsidR="00B62C37">
        <w:rPr>
          <w:b/>
          <w:sz w:val="24"/>
          <w:szCs w:val="24"/>
        </w:rPr>
        <w:t>withdrawal</w:t>
      </w:r>
      <w:r w:rsidR="00BB57A1">
        <w:rPr>
          <w:b/>
          <w:sz w:val="24"/>
          <w:szCs w:val="24"/>
        </w:rPr>
        <w:t xml:space="preserve"> record of</w:t>
      </w:r>
      <w:r w:rsidR="00567C0D">
        <w:rPr>
          <w:b/>
          <w:sz w:val="24"/>
          <w:szCs w:val="24"/>
        </w:rPr>
        <w:t xml:space="preserve"> </w:t>
      </w:r>
      <w:r w:rsidR="003F3E7C">
        <w:rPr>
          <w:b/>
          <w:sz w:val="24"/>
          <w:szCs w:val="24"/>
        </w:rPr>
        <w:t>the participant’s</w:t>
      </w:r>
      <w:r w:rsidR="00B405AF" w:rsidRPr="003D63C6">
        <w:rPr>
          <w:b/>
          <w:sz w:val="24"/>
          <w:szCs w:val="24"/>
        </w:rPr>
        <w:t xml:space="preserve"> FAIM account</w:t>
      </w:r>
      <w:r w:rsidR="00B62C37">
        <w:rPr>
          <w:b/>
          <w:sz w:val="24"/>
          <w:szCs w:val="24"/>
        </w:rPr>
        <w:t xml:space="preserve">.  </w:t>
      </w:r>
    </w:p>
    <w:p w14:paraId="5200A94F" w14:textId="77777777" w:rsidR="003D63C6" w:rsidRPr="003D63C6" w:rsidRDefault="003D63C6" w:rsidP="003D63C6">
      <w:pPr>
        <w:spacing w:after="0"/>
        <w:rPr>
          <w:b/>
          <w:sz w:val="24"/>
          <w:szCs w:val="24"/>
        </w:rPr>
      </w:pPr>
    </w:p>
    <w:p w14:paraId="07AF8282" w14:textId="77777777" w:rsidR="003869BC" w:rsidRPr="003869BC" w:rsidRDefault="003869BC" w:rsidP="00487779">
      <w:pPr>
        <w:pStyle w:val="ListParagraph"/>
        <w:numPr>
          <w:ilvl w:val="0"/>
          <w:numId w:val="15"/>
        </w:numPr>
        <w:spacing w:after="0"/>
        <w:rPr>
          <w:sz w:val="24"/>
          <w:szCs w:val="24"/>
          <w:u w:val="single"/>
        </w:rPr>
      </w:pPr>
      <w:r w:rsidRPr="003869BC">
        <w:rPr>
          <w:sz w:val="24"/>
          <w:szCs w:val="24"/>
        </w:rPr>
        <w:t>Click on the “</w:t>
      </w:r>
      <w:r w:rsidRPr="003869BC">
        <w:rPr>
          <w:i/>
          <w:sz w:val="24"/>
          <w:szCs w:val="24"/>
        </w:rPr>
        <w:t>Reports”</w:t>
      </w:r>
      <w:r w:rsidRPr="003869BC">
        <w:rPr>
          <w:sz w:val="24"/>
          <w:szCs w:val="24"/>
        </w:rPr>
        <w:t xml:space="preserve"> tab</w:t>
      </w:r>
    </w:p>
    <w:p w14:paraId="7AA156C3" w14:textId="77777777" w:rsidR="00487779" w:rsidRPr="003B524A" w:rsidRDefault="00487779" w:rsidP="00487779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the column/tree on the left, click on “</w:t>
      </w:r>
      <w:r w:rsidRPr="003B524A">
        <w:rPr>
          <w:i/>
          <w:sz w:val="24"/>
          <w:szCs w:val="24"/>
        </w:rPr>
        <w:t>Standard Reports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to expand</w:t>
      </w:r>
    </w:p>
    <w:p w14:paraId="1A8A7EB0" w14:textId="564CE4FE" w:rsidR="00487779" w:rsidRDefault="00487779" w:rsidP="00487779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Click on</w:t>
      </w:r>
      <w:r w:rsidR="00F878AA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“</w:t>
      </w:r>
      <w:r w:rsidRPr="003B524A">
        <w:rPr>
          <w:i/>
          <w:sz w:val="24"/>
          <w:szCs w:val="24"/>
        </w:rPr>
        <w:t>IDA</w:t>
      </w:r>
      <w:r>
        <w:rPr>
          <w:i/>
          <w:sz w:val="24"/>
          <w:szCs w:val="24"/>
        </w:rPr>
        <w:t xml:space="preserve"> / CSA”</w:t>
      </w:r>
      <w:r>
        <w:rPr>
          <w:sz w:val="24"/>
          <w:szCs w:val="24"/>
        </w:rPr>
        <w:t xml:space="preserve"> folder to expand</w:t>
      </w:r>
    </w:p>
    <w:p w14:paraId="799DC91B" w14:textId="77777777" w:rsidR="00D45384" w:rsidRDefault="003869BC" w:rsidP="00487779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 w:rsidRPr="00D45384">
        <w:rPr>
          <w:sz w:val="24"/>
          <w:szCs w:val="24"/>
        </w:rPr>
        <w:t>Click on “</w:t>
      </w:r>
      <w:r w:rsidRPr="00D45384">
        <w:rPr>
          <w:i/>
          <w:sz w:val="24"/>
          <w:szCs w:val="24"/>
        </w:rPr>
        <w:t>Participant Summary Info”</w:t>
      </w:r>
      <w:r w:rsidRPr="00D45384">
        <w:rPr>
          <w:sz w:val="24"/>
          <w:szCs w:val="24"/>
        </w:rPr>
        <w:t xml:space="preserve"> </w:t>
      </w:r>
    </w:p>
    <w:p w14:paraId="35390925" w14:textId="5B19D59F" w:rsidR="00667850" w:rsidRPr="00D45384" w:rsidRDefault="00487779" w:rsidP="00487779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the list of reports to the right, click on</w:t>
      </w:r>
      <w:r w:rsidRPr="00D45384">
        <w:rPr>
          <w:sz w:val="24"/>
          <w:szCs w:val="24"/>
        </w:rPr>
        <w:t xml:space="preserve"> </w:t>
      </w:r>
      <w:r w:rsidR="00D45384" w:rsidRPr="00F878AA">
        <w:rPr>
          <w:i/>
          <w:iCs/>
          <w:sz w:val="24"/>
          <w:szCs w:val="24"/>
        </w:rPr>
        <w:t>“</w:t>
      </w:r>
      <w:r w:rsidR="00667850" w:rsidRPr="00F878AA">
        <w:rPr>
          <w:i/>
          <w:iCs/>
          <w:sz w:val="24"/>
          <w:szCs w:val="24"/>
        </w:rPr>
        <w:t>IDA Statement Summary Report</w:t>
      </w:r>
      <w:r w:rsidR="00D45384" w:rsidRPr="00F878AA">
        <w:rPr>
          <w:i/>
          <w:iCs/>
          <w:sz w:val="24"/>
          <w:szCs w:val="24"/>
        </w:rPr>
        <w:t>”</w:t>
      </w:r>
    </w:p>
    <w:p w14:paraId="124DD49C" w14:textId="77777777" w:rsidR="00487779" w:rsidRDefault="00487779" w:rsidP="00487779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Select information in the fields as noted below:</w:t>
      </w:r>
    </w:p>
    <w:p w14:paraId="240643F5" w14:textId="34EB67C0" w:rsidR="00013167" w:rsidRDefault="00667850" w:rsidP="00013167">
      <w:pPr>
        <w:pStyle w:val="ListParagraph"/>
        <w:numPr>
          <w:ilvl w:val="1"/>
          <w:numId w:val="15"/>
        </w:numPr>
        <w:spacing w:after="0"/>
        <w:rPr>
          <w:sz w:val="24"/>
          <w:szCs w:val="24"/>
        </w:rPr>
      </w:pPr>
      <w:r w:rsidRPr="00487779">
        <w:rPr>
          <w:sz w:val="24"/>
          <w:szCs w:val="24"/>
        </w:rPr>
        <w:t xml:space="preserve">Enter </w:t>
      </w:r>
      <w:r w:rsidR="00487779">
        <w:rPr>
          <w:sz w:val="24"/>
          <w:szCs w:val="24"/>
        </w:rPr>
        <w:t xml:space="preserve">the </w:t>
      </w:r>
      <w:r w:rsidRPr="00487779">
        <w:rPr>
          <w:sz w:val="24"/>
          <w:szCs w:val="24"/>
        </w:rPr>
        <w:t>part</w:t>
      </w:r>
      <w:r w:rsidR="00D45384" w:rsidRPr="00487779">
        <w:rPr>
          <w:sz w:val="24"/>
          <w:szCs w:val="24"/>
        </w:rPr>
        <w:t xml:space="preserve">icipant’s </w:t>
      </w:r>
      <w:r w:rsidR="00F878AA">
        <w:rPr>
          <w:sz w:val="24"/>
          <w:szCs w:val="24"/>
        </w:rPr>
        <w:t xml:space="preserve">– FAIM savings </w:t>
      </w:r>
      <w:r w:rsidR="00D45384" w:rsidRPr="00487779">
        <w:rPr>
          <w:sz w:val="24"/>
          <w:szCs w:val="24"/>
        </w:rPr>
        <w:t>account number or SSN</w:t>
      </w:r>
    </w:p>
    <w:p w14:paraId="3041CF2C" w14:textId="47499897" w:rsidR="00013167" w:rsidRDefault="00D45384" w:rsidP="00013167">
      <w:pPr>
        <w:pStyle w:val="ListParagraph"/>
        <w:numPr>
          <w:ilvl w:val="1"/>
          <w:numId w:val="15"/>
        </w:numPr>
        <w:spacing w:after="0"/>
        <w:rPr>
          <w:sz w:val="24"/>
          <w:szCs w:val="24"/>
        </w:rPr>
      </w:pPr>
      <w:r w:rsidRPr="00013167">
        <w:rPr>
          <w:sz w:val="24"/>
          <w:szCs w:val="24"/>
        </w:rPr>
        <w:t xml:space="preserve">Statement Begin Date:  enter </w:t>
      </w:r>
      <w:r w:rsidR="00013167">
        <w:rPr>
          <w:sz w:val="24"/>
          <w:szCs w:val="24"/>
        </w:rPr>
        <w:t>their date of first deposit</w:t>
      </w:r>
    </w:p>
    <w:p w14:paraId="4243B1CF" w14:textId="028DDD66" w:rsidR="00D45384" w:rsidRPr="00013167" w:rsidRDefault="00D45384" w:rsidP="00013167">
      <w:pPr>
        <w:pStyle w:val="ListParagraph"/>
        <w:numPr>
          <w:ilvl w:val="1"/>
          <w:numId w:val="15"/>
        </w:numPr>
        <w:spacing w:after="0"/>
        <w:rPr>
          <w:sz w:val="24"/>
          <w:szCs w:val="24"/>
        </w:rPr>
      </w:pPr>
      <w:r w:rsidRPr="00013167">
        <w:rPr>
          <w:sz w:val="24"/>
          <w:szCs w:val="24"/>
        </w:rPr>
        <w:t xml:space="preserve">Statement End Date:  enter </w:t>
      </w:r>
      <w:r w:rsidR="00013167">
        <w:rPr>
          <w:sz w:val="24"/>
          <w:szCs w:val="24"/>
        </w:rPr>
        <w:t>today’s date</w:t>
      </w:r>
    </w:p>
    <w:p w14:paraId="3A092658" w14:textId="5B25B515" w:rsidR="00410DB3" w:rsidRDefault="00667850" w:rsidP="00487779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="00D45384" w:rsidRPr="00F878AA">
        <w:rPr>
          <w:i/>
          <w:iCs/>
          <w:sz w:val="24"/>
          <w:szCs w:val="24"/>
        </w:rPr>
        <w:t>“</w:t>
      </w:r>
      <w:r w:rsidRPr="00F878AA">
        <w:rPr>
          <w:i/>
          <w:iCs/>
          <w:sz w:val="24"/>
          <w:szCs w:val="24"/>
        </w:rPr>
        <w:t>Run Report</w:t>
      </w:r>
      <w:r w:rsidR="00013167" w:rsidRPr="00F878AA">
        <w:rPr>
          <w:i/>
          <w:iCs/>
          <w:sz w:val="24"/>
          <w:szCs w:val="24"/>
        </w:rPr>
        <w:t>”.</w:t>
      </w:r>
      <w:r w:rsidR="00013167">
        <w:rPr>
          <w:iCs/>
          <w:sz w:val="24"/>
          <w:szCs w:val="24"/>
        </w:rPr>
        <w:t xml:space="preserve">  Once it generates, click on </w:t>
      </w:r>
      <w:r w:rsidR="00013167" w:rsidRPr="00F878AA">
        <w:rPr>
          <w:i/>
          <w:sz w:val="24"/>
          <w:szCs w:val="24"/>
        </w:rPr>
        <w:t>“IDA Statement Summary Report”</w:t>
      </w:r>
    </w:p>
    <w:p w14:paraId="76AB26EA" w14:textId="77777777" w:rsidR="00013167" w:rsidRPr="00017DF9" w:rsidRDefault="00013167" w:rsidP="0001316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In the warning popup box click </w:t>
      </w:r>
      <w:r w:rsidRPr="00F878AA">
        <w:rPr>
          <w:i/>
          <w:iCs/>
          <w:sz w:val="24"/>
          <w:szCs w:val="24"/>
        </w:rPr>
        <w:t>“I Understand”</w:t>
      </w:r>
    </w:p>
    <w:p w14:paraId="1F00D938" w14:textId="7F1379D0" w:rsidR="00013167" w:rsidRDefault="00013167" w:rsidP="0001316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F878AA">
        <w:rPr>
          <w:i/>
          <w:iCs/>
          <w:sz w:val="24"/>
          <w:szCs w:val="24"/>
        </w:rPr>
        <w:t xml:space="preserve">“Open” </w:t>
      </w:r>
      <w:r>
        <w:rPr>
          <w:sz w:val="24"/>
          <w:szCs w:val="24"/>
        </w:rPr>
        <w:t xml:space="preserve">to view the downloaded </w:t>
      </w:r>
      <w:r>
        <w:rPr>
          <w:sz w:val="24"/>
          <w:szCs w:val="24"/>
        </w:rPr>
        <w:t>transaction history</w:t>
      </w:r>
      <w:r>
        <w:rPr>
          <w:sz w:val="24"/>
          <w:szCs w:val="24"/>
        </w:rPr>
        <w:t xml:space="preserve"> then save to your local network.</w:t>
      </w:r>
    </w:p>
    <w:p w14:paraId="0C10D723" w14:textId="32B964D7" w:rsidR="00667850" w:rsidRDefault="00667850" w:rsidP="00013167">
      <w:pPr>
        <w:pStyle w:val="ListParagraph"/>
        <w:spacing w:after="0"/>
        <w:rPr>
          <w:sz w:val="24"/>
          <w:szCs w:val="24"/>
        </w:rPr>
      </w:pPr>
    </w:p>
    <w:p w14:paraId="6B462012" w14:textId="77777777" w:rsidR="00F878AA" w:rsidRDefault="00F878AA" w:rsidP="00013167">
      <w:pPr>
        <w:pStyle w:val="ListParagraph"/>
        <w:spacing w:after="0"/>
        <w:rPr>
          <w:sz w:val="24"/>
          <w:szCs w:val="24"/>
        </w:rPr>
      </w:pPr>
    </w:p>
    <w:p w14:paraId="11AE9256" w14:textId="02EB58E0" w:rsidR="00F878AA" w:rsidRPr="00D45384" w:rsidRDefault="00F878AA" w:rsidP="00013167">
      <w:pPr>
        <w:pStyle w:val="ListParagraph"/>
        <w:spacing w:after="0"/>
        <w:rPr>
          <w:sz w:val="24"/>
          <w:szCs w:val="24"/>
        </w:rPr>
      </w:pPr>
      <w:r w:rsidRPr="00C05023">
        <w:rPr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BF619D" wp14:editId="5409FBDF">
            <wp:simplePos x="0" y="0"/>
            <wp:positionH relativeFrom="column">
              <wp:posOffset>19050</wp:posOffset>
            </wp:positionH>
            <wp:positionV relativeFrom="paragraph">
              <wp:posOffset>275590</wp:posOffset>
            </wp:positionV>
            <wp:extent cx="6858000" cy="3574415"/>
            <wp:effectExtent l="0" t="0" r="0" b="6985"/>
            <wp:wrapSquare wrapText="bothSides"/>
            <wp:docPr id="807421973" name="Picture 1" descr="A document with numbe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21973" name="Picture 1" descr="A document with numbers and number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023">
        <w:rPr>
          <w:b/>
          <w:bCs/>
          <w:sz w:val="24"/>
          <w:szCs w:val="24"/>
        </w:rPr>
        <w:t xml:space="preserve">Example of </w:t>
      </w:r>
      <w:r w:rsidR="00C05023" w:rsidRPr="00C05023">
        <w:rPr>
          <w:b/>
          <w:bCs/>
          <w:sz w:val="24"/>
          <w:szCs w:val="24"/>
        </w:rPr>
        <w:t>a participant transaction record</w:t>
      </w:r>
      <w:r w:rsidR="00C05023">
        <w:rPr>
          <w:sz w:val="24"/>
          <w:szCs w:val="24"/>
        </w:rPr>
        <w:t>:</w:t>
      </w:r>
    </w:p>
    <w:sectPr w:rsidR="00F878AA" w:rsidRPr="00D45384" w:rsidSect="003D63C6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63DAA" w14:textId="77777777" w:rsidR="00B405AF" w:rsidRDefault="00B405AF" w:rsidP="00B405AF">
      <w:pPr>
        <w:spacing w:after="0" w:line="240" w:lineRule="auto"/>
      </w:pPr>
      <w:r>
        <w:separator/>
      </w:r>
    </w:p>
  </w:endnote>
  <w:endnote w:type="continuationSeparator" w:id="0">
    <w:p w14:paraId="0A6C5B09" w14:textId="77777777" w:rsidR="00B405AF" w:rsidRDefault="00B405AF" w:rsidP="00B4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1788" w14:textId="668A1BDF" w:rsidR="00B405AF" w:rsidRPr="003D63C6" w:rsidRDefault="00B405AF" w:rsidP="00B405AF">
    <w:pPr>
      <w:pStyle w:val="Footer"/>
      <w:jc w:val="right"/>
      <w:rPr>
        <w:sz w:val="16"/>
        <w:szCs w:val="16"/>
      </w:rPr>
    </w:pPr>
    <w:r w:rsidRPr="003D63C6">
      <w:rPr>
        <w:sz w:val="16"/>
        <w:szCs w:val="16"/>
      </w:rPr>
      <w:t>Updated 3/</w:t>
    </w:r>
    <w:r w:rsidR="003D63C6" w:rsidRPr="003D63C6">
      <w:rPr>
        <w:sz w:val="16"/>
        <w:szCs w:val="16"/>
      </w:rPr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D4420" w14:textId="77777777" w:rsidR="00B405AF" w:rsidRDefault="00B405AF" w:rsidP="00B405AF">
      <w:pPr>
        <w:spacing w:after="0" w:line="240" w:lineRule="auto"/>
      </w:pPr>
      <w:r>
        <w:separator/>
      </w:r>
    </w:p>
  </w:footnote>
  <w:footnote w:type="continuationSeparator" w:id="0">
    <w:p w14:paraId="049F4335" w14:textId="77777777" w:rsidR="00B405AF" w:rsidRDefault="00B405AF" w:rsidP="00B40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73E3"/>
    <w:multiLevelType w:val="hybridMultilevel"/>
    <w:tmpl w:val="581EC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6CBD"/>
    <w:multiLevelType w:val="hybridMultilevel"/>
    <w:tmpl w:val="39141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0261"/>
    <w:multiLevelType w:val="hybridMultilevel"/>
    <w:tmpl w:val="494C8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54BB8"/>
    <w:multiLevelType w:val="hybridMultilevel"/>
    <w:tmpl w:val="B810E664"/>
    <w:lvl w:ilvl="0" w:tplc="2222BDFA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46A33"/>
    <w:multiLevelType w:val="hybridMultilevel"/>
    <w:tmpl w:val="4B18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2A97"/>
    <w:multiLevelType w:val="hybridMultilevel"/>
    <w:tmpl w:val="268C330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2D5556A2"/>
    <w:multiLevelType w:val="hybridMultilevel"/>
    <w:tmpl w:val="7244F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61E3A"/>
    <w:multiLevelType w:val="hybridMultilevel"/>
    <w:tmpl w:val="B22E2C0E"/>
    <w:lvl w:ilvl="0" w:tplc="5C7439A8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906AC"/>
    <w:multiLevelType w:val="hybridMultilevel"/>
    <w:tmpl w:val="50FC494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46E62F4F"/>
    <w:multiLevelType w:val="hybridMultilevel"/>
    <w:tmpl w:val="4B18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4CF8"/>
    <w:multiLevelType w:val="hybridMultilevel"/>
    <w:tmpl w:val="229CF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0363A"/>
    <w:multiLevelType w:val="hybridMultilevel"/>
    <w:tmpl w:val="7B308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184F6F"/>
    <w:multiLevelType w:val="hybridMultilevel"/>
    <w:tmpl w:val="4ADADD4C"/>
    <w:lvl w:ilvl="0" w:tplc="3E64ED3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AD5A98"/>
    <w:multiLevelType w:val="hybridMultilevel"/>
    <w:tmpl w:val="6B644618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7A847251"/>
    <w:multiLevelType w:val="hybridMultilevel"/>
    <w:tmpl w:val="DFB236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78364301">
    <w:abstractNumId w:val="1"/>
  </w:num>
  <w:num w:numId="2" w16cid:durableId="81487239">
    <w:abstractNumId w:val="2"/>
  </w:num>
  <w:num w:numId="3" w16cid:durableId="808715540">
    <w:abstractNumId w:val="10"/>
  </w:num>
  <w:num w:numId="4" w16cid:durableId="408498866">
    <w:abstractNumId w:val="4"/>
  </w:num>
  <w:num w:numId="5" w16cid:durableId="427313559">
    <w:abstractNumId w:val="9"/>
  </w:num>
  <w:num w:numId="6" w16cid:durableId="753282381">
    <w:abstractNumId w:val="7"/>
  </w:num>
  <w:num w:numId="7" w16cid:durableId="309865761">
    <w:abstractNumId w:val="0"/>
  </w:num>
  <w:num w:numId="8" w16cid:durableId="1724984413">
    <w:abstractNumId w:val="12"/>
  </w:num>
  <w:num w:numId="9" w16cid:durableId="125318834">
    <w:abstractNumId w:val="5"/>
  </w:num>
  <w:num w:numId="10" w16cid:durableId="1921134370">
    <w:abstractNumId w:val="13"/>
  </w:num>
  <w:num w:numId="11" w16cid:durableId="1874993934">
    <w:abstractNumId w:val="14"/>
  </w:num>
  <w:num w:numId="12" w16cid:durableId="1387611027">
    <w:abstractNumId w:val="8"/>
  </w:num>
  <w:num w:numId="13" w16cid:durableId="1819573333">
    <w:abstractNumId w:val="3"/>
  </w:num>
  <w:num w:numId="14" w16cid:durableId="1730349197">
    <w:abstractNumId w:val="11"/>
  </w:num>
  <w:num w:numId="15" w16cid:durableId="1030104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4A"/>
    <w:rsid w:val="00013167"/>
    <w:rsid w:val="00017DF9"/>
    <w:rsid w:val="00031DCA"/>
    <w:rsid w:val="0014079C"/>
    <w:rsid w:val="001C6DD2"/>
    <w:rsid w:val="001D4210"/>
    <w:rsid w:val="002B776D"/>
    <w:rsid w:val="002D4567"/>
    <w:rsid w:val="00335E5F"/>
    <w:rsid w:val="003724BB"/>
    <w:rsid w:val="003869BC"/>
    <w:rsid w:val="003B524A"/>
    <w:rsid w:val="003D63C6"/>
    <w:rsid w:val="003F3E7C"/>
    <w:rsid w:val="00410DB3"/>
    <w:rsid w:val="00487779"/>
    <w:rsid w:val="00494C9F"/>
    <w:rsid w:val="005135AD"/>
    <w:rsid w:val="00567C0D"/>
    <w:rsid w:val="005B30A8"/>
    <w:rsid w:val="00667850"/>
    <w:rsid w:val="00675847"/>
    <w:rsid w:val="00696E69"/>
    <w:rsid w:val="0072280C"/>
    <w:rsid w:val="0096453B"/>
    <w:rsid w:val="00A6383E"/>
    <w:rsid w:val="00B35AC7"/>
    <w:rsid w:val="00B405AF"/>
    <w:rsid w:val="00B62C37"/>
    <w:rsid w:val="00B81509"/>
    <w:rsid w:val="00BB0900"/>
    <w:rsid w:val="00BB57A1"/>
    <w:rsid w:val="00C05023"/>
    <w:rsid w:val="00D45384"/>
    <w:rsid w:val="00D71CE5"/>
    <w:rsid w:val="00E512A0"/>
    <w:rsid w:val="00ED24D2"/>
    <w:rsid w:val="00F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3573"/>
  <w15:chartTrackingRefBased/>
  <w15:docId w15:val="{902C5A1A-ECB4-4C35-B984-049ED9AE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2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2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150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9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7D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AF"/>
  </w:style>
  <w:style w:type="paragraph" w:styleId="Footer">
    <w:name w:val="footer"/>
    <w:basedOn w:val="Normal"/>
    <w:link w:val="FooterChar"/>
    <w:uiPriority w:val="99"/>
    <w:unhideWhenUsed/>
    <w:rsid w:val="00B4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t@wcmc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stashare.com/ot2/security/log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Madsen</dc:creator>
  <cp:keywords/>
  <dc:description/>
  <cp:lastModifiedBy>Sue Thoennes</cp:lastModifiedBy>
  <cp:revision>3</cp:revision>
  <cp:lastPrinted>2018-07-03T20:52:00Z</cp:lastPrinted>
  <dcterms:created xsi:type="dcterms:W3CDTF">2025-03-04T16:47:00Z</dcterms:created>
  <dcterms:modified xsi:type="dcterms:W3CDTF">2025-03-04T17:03:00Z</dcterms:modified>
</cp:coreProperties>
</file>